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A0E" w:rsidRDefault="00B47A0E">
      <w:pPr>
        <w:pStyle w:val="ConsPlusNormal"/>
        <w:jc w:val="both"/>
      </w:pPr>
    </w:p>
    <w:p w:rsidR="00B47A0E" w:rsidRDefault="00B47A0E">
      <w:pPr>
        <w:pStyle w:val="ConsPlusTitle"/>
        <w:jc w:val="center"/>
        <w:outlineLvl w:val="1"/>
      </w:pPr>
      <w:bookmarkStart w:id="0" w:name="P44"/>
      <w:bookmarkEnd w:id="0"/>
      <w:r>
        <w:t>Раздел II. Виды, условия и формы оказания медицинской</w:t>
      </w:r>
    </w:p>
    <w:p w:rsidR="00B47A0E" w:rsidRDefault="00B47A0E">
      <w:pPr>
        <w:pStyle w:val="ConsPlusTitle"/>
        <w:jc w:val="center"/>
      </w:pPr>
      <w:r>
        <w:t>помощи, предоставляемой гражданам бесплатно</w:t>
      </w:r>
    </w:p>
    <w:p w:rsidR="00B47A0E" w:rsidRDefault="00B47A0E">
      <w:pPr>
        <w:pStyle w:val="ConsPlusNormal"/>
        <w:jc w:val="both"/>
      </w:pPr>
    </w:p>
    <w:p w:rsidR="00B47A0E" w:rsidRDefault="00B47A0E">
      <w:pPr>
        <w:pStyle w:val="ConsPlusNormal"/>
        <w:ind w:firstLine="540"/>
        <w:jc w:val="both"/>
      </w:pPr>
      <w:r>
        <w:t>1. В рамках Программы бесплатно в медицинских организациях предоставляются следующие виды медицинской помощи: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первичная медико-санитарная помощь, в том числе первичная доврачебная, первичная врачебная и первичная специализированная;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специализированная, в том числе высокотехнологичная, медицинская помощь;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скорая, в том числе скорая специализированная, медицинская помощь;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паллиативная медицинская помощь, оказываемая медицинскими организациями.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2. Медицинская помощь оказывается в следующих условиях:</w:t>
      </w:r>
    </w:p>
    <w:p w:rsidR="00B47A0E" w:rsidRDefault="00B47A0E">
      <w:pPr>
        <w:pStyle w:val="ConsPlusNormal"/>
        <w:spacing w:before="220"/>
        <w:ind w:firstLine="540"/>
        <w:jc w:val="both"/>
      </w:pPr>
      <w:proofErr w:type="gramStart"/>
      <w:r>
        <w:t>вне медицинской организации (по месту вызова бригады скорой, в том числе скорой</w:t>
      </w:r>
      <w:proofErr w:type="gramEnd"/>
      <w:r>
        <w:t xml:space="preserve"> специализированной, медицинской помощи, а также в транспортном средстве при медицинской эвакуации);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в амбулаторных условиях (в условиях, не предусматривающих круглосуточного медицинского наблюдения и лечения), в том числе на дому при вызове медицинского работника;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в стационарных условиях (в условиях, обеспечивающих круглосуточное медицинское наблюдение и лечение).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3. Первичная медико-санитарная помощь является основой системы оказания медицинской помощи и включает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Первичная медико-санитарная помощь оказывается бесплатно в амбулаторных условиях и в условиях дневного стационара, в плановой и неотложной формах.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Специализированная, в том числе высокотехнологичная, медицинская помощь оказывается бесплатно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  <w:proofErr w:type="gramEnd"/>
    </w:p>
    <w:p w:rsidR="00B47A0E" w:rsidRDefault="00B47A0E">
      <w:pPr>
        <w:pStyle w:val="ConsPlusNormal"/>
        <w:spacing w:before="220"/>
        <w:ind w:firstLine="540"/>
        <w:jc w:val="both"/>
      </w:pPr>
      <w:proofErr w:type="gramStart"/>
      <w:r>
        <w:t>Высокотехнологичная медицинская помощь является частью специализированной медицинской помощи и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  <w:proofErr w:type="gramEnd"/>
    </w:p>
    <w:p w:rsidR="00B47A0E" w:rsidRDefault="00B47A0E">
      <w:pPr>
        <w:pStyle w:val="ConsPlusNormal"/>
        <w:spacing w:before="220"/>
        <w:ind w:firstLine="540"/>
        <w:jc w:val="both"/>
      </w:pPr>
      <w:r>
        <w:lastRenderedPageBreak/>
        <w:t xml:space="preserve">Высокотехнологичная медицинская помощь оказывается медицинскими организациями в соответствии с </w:t>
      </w:r>
      <w:hyperlink w:anchor="P1801" w:history="1">
        <w:r>
          <w:rPr>
            <w:color w:val="0000FF"/>
          </w:rPr>
          <w:t>перечнем</w:t>
        </w:r>
      </w:hyperlink>
      <w:r>
        <w:t xml:space="preserve"> видов высокотехнологичной медицинской помощи, </w:t>
      </w:r>
      <w:proofErr w:type="gramStart"/>
      <w:r>
        <w:t>содержащим</w:t>
      </w:r>
      <w:proofErr w:type="gramEnd"/>
      <w:r>
        <w:t xml:space="preserve"> в том числе методы лечения и источники финансового обеспечения высокотехнологичной медицинской помощи, согласно приложению 2 к Программе.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5. 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Скорая, в том числе скорая специализированная, медицинская помощь оказывается гражданам государственными медицинскими организациями бесплатно.</w:t>
      </w:r>
    </w:p>
    <w:p w:rsidR="00B47A0E" w:rsidRDefault="00B47A0E">
      <w:pPr>
        <w:pStyle w:val="ConsPlusNormal"/>
        <w:spacing w:before="220"/>
        <w:ind w:firstLine="540"/>
        <w:jc w:val="both"/>
      </w:pPr>
      <w:proofErr w:type="gramStart"/>
      <w: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лиц, пострадавших в результате чрезвычайных ситуаций и</w:t>
      </w:r>
      <w:proofErr w:type="gramEnd"/>
      <w:r>
        <w:t xml:space="preserve"> стихийных бедствий).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 xml:space="preserve">6. Паллиативная медицинская помощь оказывается бесплатно в амбулаторных и стационарных условиях медицинскими работниками, прошедшими </w:t>
      </w:r>
      <w:proofErr w:type="gramStart"/>
      <w:r>
        <w:t>обучение по оказанию</w:t>
      </w:r>
      <w:proofErr w:type="gramEnd"/>
      <w:r>
        <w:t xml:space="preserve"> такой помощи, и представляет собой комплекс медицинских вмешательств, направленных на избавление от боли и облегчение других тяжелых проявлений заболевания в целях улучшения качества жизни неизлечимо больных граждан.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7. Медицинская помощь оказывается в следующих формах: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экстренная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неотложная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B47A0E" w:rsidRDefault="00B47A0E">
      <w:pPr>
        <w:pStyle w:val="ConsPlusNormal"/>
        <w:spacing w:before="220"/>
        <w:ind w:firstLine="540"/>
        <w:jc w:val="both"/>
      </w:pPr>
      <w:r>
        <w:t>плановая медицинская помощь, которая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ухудшения состояния пациента, угрозы его жизни и здоровью.</w:t>
      </w:r>
    </w:p>
    <w:p w:rsidR="002E5361" w:rsidRDefault="00B47A0E" w:rsidP="00CD4A8E">
      <w:pPr>
        <w:pStyle w:val="ConsPlusNormal"/>
        <w:spacing w:before="220"/>
        <w:ind w:firstLine="540"/>
        <w:jc w:val="both"/>
      </w:pPr>
      <w:proofErr w:type="gramStart"/>
      <w:r>
        <w:t xml:space="preserve">В рамках Программы осуществляется долечивание (реабилитация) работающих граждан непосредственно после стационарного лечения в порядке и в соответствии с </w:t>
      </w:r>
      <w:hyperlink r:id="rId4" w:history="1">
        <w:r>
          <w:rPr>
            <w:color w:val="0000FF"/>
          </w:rPr>
          <w:t>перечнем</w:t>
        </w:r>
      </w:hyperlink>
      <w:r>
        <w:t xml:space="preserve"> заболеваний, установленным Постановлением Правительства Пермского края от 14 апреля 2010 г. N 166-п "Об организации долечивания (реабилитации) больных из числа граждан, зарегистрированных по месту жительства и работающих на территории Пермского края, непосредственно после стационарного лечения отдельных заболеваний в санаториях (отделениях)", а</w:t>
      </w:r>
      <w:proofErr w:type="gramEnd"/>
      <w:r>
        <w:t xml:space="preserve"> также санаторно-курортное лечение больных в санаториях, в том числе детских.</w:t>
      </w:r>
      <w:bookmarkStart w:id="1" w:name="P76"/>
      <w:bookmarkStart w:id="2" w:name="P3213"/>
      <w:bookmarkEnd w:id="1"/>
      <w:bookmarkEnd w:id="2"/>
    </w:p>
    <w:sectPr w:rsidR="002E5361" w:rsidSect="00B47A0E">
      <w:pgSz w:w="11905" w:h="16838"/>
      <w:pgMar w:top="284" w:right="851" w:bottom="28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A0E"/>
    <w:rsid w:val="000313E2"/>
    <w:rsid w:val="00037857"/>
    <w:rsid w:val="000B2274"/>
    <w:rsid w:val="000E4828"/>
    <w:rsid w:val="001A79E4"/>
    <w:rsid w:val="00202EE9"/>
    <w:rsid w:val="00264DCC"/>
    <w:rsid w:val="002A0C0E"/>
    <w:rsid w:val="002E5361"/>
    <w:rsid w:val="00310E95"/>
    <w:rsid w:val="003160EC"/>
    <w:rsid w:val="003B0ADF"/>
    <w:rsid w:val="0040596D"/>
    <w:rsid w:val="00415548"/>
    <w:rsid w:val="004406E7"/>
    <w:rsid w:val="00453726"/>
    <w:rsid w:val="004A6BBD"/>
    <w:rsid w:val="004B4FA4"/>
    <w:rsid w:val="004D12FB"/>
    <w:rsid w:val="005119E2"/>
    <w:rsid w:val="00547551"/>
    <w:rsid w:val="00604203"/>
    <w:rsid w:val="00606B79"/>
    <w:rsid w:val="00671BAF"/>
    <w:rsid w:val="00727BB8"/>
    <w:rsid w:val="00730B4B"/>
    <w:rsid w:val="0082636E"/>
    <w:rsid w:val="00866B78"/>
    <w:rsid w:val="0089349A"/>
    <w:rsid w:val="00942121"/>
    <w:rsid w:val="009A05AA"/>
    <w:rsid w:val="00A11DF3"/>
    <w:rsid w:val="00AB2CDF"/>
    <w:rsid w:val="00AB5C0E"/>
    <w:rsid w:val="00B44373"/>
    <w:rsid w:val="00B47A0E"/>
    <w:rsid w:val="00B6151F"/>
    <w:rsid w:val="00B63602"/>
    <w:rsid w:val="00B75BA6"/>
    <w:rsid w:val="00BE3E58"/>
    <w:rsid w:val="00C40545"/>
    <w:rsid w:val="00C41926"/>
    <w:rsid w:val="00CA5032"/>
    <w:rsid w:val="00CD4A8E"/>
    <w:rsid w:val="00D033E8"/>
    <w:rsid w:val="00DA1381"/>
    <w:rsid w:val="00DC383D"/>
    <w:rsid w:val="00E57570"/>
    <w:rsid w:val="00F97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A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7A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47A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47A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47A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47A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47A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47A0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7E7A8DDE1B73EF52F4A1E57139857331572F4408C33126675CA4B8ADB0BDBB323F9D007334D469EC34E11E4C033E3216679B38AD7166495B04192F24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978</Words>
  <Characters>5575</Characters>
  <Application>Microsoft Office Word</Application>
  <DocSecurity>0</DocSecurity>
  <Lines>46</Lines>
  <Paragraphs>13</Paragraphs>
  <ScaleCrop>false</ScaleCrop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Stat4</dc:creator>
  <cp:lastModifiedBy>user</cp:lastModifiedBy>
  <cp:revision>3</cp:revision>
  <dcterms:created xsi:type="dcterms:W3CDTF">2019-02-12T05:57:00Z</dcterms:created>
  <dcterms:modified xsi:type="dcterms:W3CDTF">2019-02-12T06:03:00Z</dcterms:modified>
</cp:coreProperties>
</file>